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4E" w:rsidRDefault="00E47E4E" w:rsidP="00E47E4E">
      <w:pPr>
        <w:suppressAutoHyphens/>
        <w:rPr>
          <w:rFonts w:ascii="Century Gothic" w:eastAsia="Calibri" w:hAnsi="Century Gothic" w:cs="Calibri"/>
          <w:b/>
          <w:sz w:val="24"/>
          <w:szCs w:val="24"/>
          <w:lang w:eastAsia="ar-SA"/>
        </w:rPr>
      </w:pP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Sklep 5. </w:t>
      </w:r>
      <w:r w:rsidRPr="00E47E4E">
        <w:rPr>
          <w:rFonts w:ascii="Century Gothic" w:eastAsia="Calibri" w:hAnsi="Century Gothic" w:cs="Calibri"/>
          <w:b/>
          <w:sz w:val="24"/>
          <w:szCs w:val="24"/>
          <w:lang w:eastAsia="ar-SA"/>
        </w:rPr>
        <w:t>korespondenčne seje, z dne 21. 11. 2013</w:t>
      </w: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 </w:t>
      </w:r>
    </w:p>
    <w:p w:rsidR="00E47E4E" w:rsidRPr="00E47E4E" w:rsidRDefault="00E47E4E" w:rsidP="00E47E4E">
      <w:pPr>
        <w:suppressAutoHyphens/>
        <w:rPr>
          <w:rFonts w:ascii="Century Gothic" w:eastAsia="Calibri" w:hAnsi="Century Gothic" w:cs="Calibri"/>
          <w:b/>
          <w:szCs w:val="24"/>
          <w:lang w:eastAsia="ar-SA"/>
        </w:rPr>
      </w:pPr>
      <w:r w:rsidRPr="00E47E4E">
        <w:rPr>
          <w:rFonts w:ascii="Century Gothic" w:eastAsia="Calibri" w:hAnsi="Century Gothic" w:cs="Calibri"/>
          <w:b/>
          <w:szCs w:val="24"/>
          <w:lang w:eastAsia="ar-SA"/>
        </w:rPr>
        <w:t>1. SKLEP:</w:t>
      </w:r>
    </w:p>
    <w:p w:rsidR="00E47E4E" w:rsidRPr="00E47E4E" w:rsidRDefault="00E47E4E" w:rsidP="00E47E4E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 w:rsidRPr="00E47E4E">
        <w:rPr>
          <w:rFonts w:ascii="Century Gothic" w:eastAsia="Times New Roman" w:hAnsi="Century Gothic" w:cs="Arial"/>
          <w:b/>
          <w:sz w:val="20"/>
          <w:szCs w:val="20"/>
          <w:lang w:eastAsia="sl-SI"/>
        </w:rPr>
        <w:t xml:space="preserve">Ugodi se pritožbi delavke </w:t>
      </w:r>
      <w:r w:rsidR="00B470E4">
        <w:rPr>
          <w:rFonts w:ascii="Century Gothic" w:eastAsia="Times New Roman" w:hAnsi="Century Gothic" w:cs="Arial"/>
          <w:b/>
          <w:sz w:val="20"/>
          <w:szCs w:val="20"/>
          <w:lang w:eastAsia="sl-SI"/>
        </w:rPr>
        <w:t xml:space="preserve">ge. </w:t>
      </w:r>
      <w:bookmarkStart w:id="0" w:name="_GoBack"/>
      <w:bookmarkEnd w:id="0"/>
      <w:r w:rsidRPr="009A7A3A">
        <w:rPr>
          <w:rFonts w:ascii="Century Gothic" w:eastAsia="Times New Roman" w:hAnsi="Century Gothic" w:cs="Arial"/>
          <w:b/>
          <w:sz w:val="20"/>
          <w:szCs w:val="20"/>
          <w:highlight w:val="black"/>
          <w:lang w:eastAsia="sl-SI"/>
        </w:rPr>
        <w:t xml:space="preserve">Suzane </w:t>
      </w:r>
      <w:proofErr w:type="spellStart"/>
      <w:r w:rsidRPr="009A7A3A">
        <w:rPr>
          <w:rFonts w:ascii="Century Gothic" w:eastAsia="Times New Roman" w:hAnsi="Century Gothic" w:cs="Arial"/>
          <w:b/>
          <w:sz w:val="20"/>
          <w:szCs w:val="20"/>
          <w:highlight w:val="black"/>
          <w:lang w:eastAsia="sl-SI"/>
        </w:rPr>
        <w:t>Zirkelbach</w:t>
      </w:r>
      <w:proofErr w:type="spellEnd"/>
      <w:r w:rsidRPr="00E47E4E">
        <w:rPr>
          <w:rFonts w:ascii="Century Gothic" w:eastAsia="Times New Roman" w:hAnsi="Century Gothic" w:cs="Arial"/>
          <w:b/>
          <w:sz w:val="20"/>
          <w:szCs w:val="20"/>
          <w:lang w:eastAsia="sl-SI"/>
        </w:rPr>
        <w:t xml:space="preserve"> in se odpravi redna odpoved pogodbe o zaposlitvi iz poslovnih razlogov z dne 22. 10. 2013. </w:t>
      </w:r>
    </w:p>
    <w:p w:rsidR="00E47E4E" w:rsidRPr="00E47E4E" w:rsidRDefault="00E47E4E" w:rsidP="00E47E4E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sectPr w:rsidR="00E47E4E" w:rsidRPr="00E47E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4A" w:rsidRDefault="0098544A">
      <w:pPr>
        <w:spacing w:after="0" w:line="240" w:lineRule="auto"/>
      </w:pPr>
      <w:r>
        <w:separator/>
      </w:r>
    </w:p>
  </w:endnote>
  <w:endnote w:type="continuationSeparator" w:id="0">
    <w:p w:rsidR="0098544A" w:rsidRDefault="0098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3" w:rsidRDefault="00E47E4E">
    <w:pPr>
      <w:pStyle w:val="Noga"/>
    </w:pPr>
    <w:r>
      <w:rPr>
        <w:noProof/>
      </w:rPr>
      <w:drawing>
        <wp:inline distT="0" distB="0" distL="0" distR="0" wp14:anchorId="762846E9" wp14:editId="02354D50">
          <wp:extent cx="5760720" cy="142240"/>
          <wp:effectExtent l="0" t="0" r="0" b="0"/>
          <wp:docPr id="2" name="Slika 2" descr="viba-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viba- 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4A" w:rsidRDefault="0098544A">
      <w:pPr>
        <w:spacing w:after="0" w:line="240" w:lineRule="auto"/>
      </w:pPr>
      <w:r>
        <w:separator/>
      </w:r>
    </w:p>
  </w:footnote>
  <w:footnote w:type="continuationSeparator" w:id="0">
    <w:p w:rsidR="0098544A" w:rsidRDefault="00985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4E"/>
    <w:rsid w:val="001170C0"/>
    <w:rsid w:val="0098544A"/>
    <w:rsid w:val="009A7A3A"/>
    <w:rsid w:val="009C7A7A"/>
    <w:rsid w:val="00B470E4"/>
    <w:rsid w:val="00CC03BE"/>
    <w:rsid w:val="00E224DD"/>
    <w:rsid w:val="00E47E4E"/>
    <w:rsid w:val="00E502E4"/>
    <w:rsid w:val="00E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47E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47E4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47E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47E4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5</cp:revision>
  <dcterms:created xsi:type="dcterms:W3CDTF">2014-02-28T09:46:00Z</dcterms:created>
  <dcterms:modified xsi:type="dcterms:W3CDTF">2014-03-04T11:43:00Z</dcterms:modified>
</cp:coreProperties>
</file>